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8A8" w:rsidRDefault="006A6F62" w:rsidP="005548A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использованию пособия</w:t>
      </w:r>
    </w:p>
    <w:p w:rsidR="006A6F62" w:rsidRPr="00E812AD" w:rsidRDefault="006A6F62" w:rsidP="005548A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2"/>
        <w:gridCol w:w="4793"/>
      </w:tblGrid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ресурса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9B8" w:rsidRDefault="005548A8" w:rsidP="00E31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Тренирующие программы </w:t>
            </w:r>
            <w:r w:rsidR="00E319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Интерактивный рабочий лист </w:t>
            </w:r>
          </w:p>
          <w:p w:rsidR="005548A8" w:rsidRPr="00E812AD" w:rsidRDefault="00E319B8" w:rsidP="00E31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«Горные породы»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предмета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 или серии уроков в соответствии с образовательной программой по предмету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Горные породы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средства, необходимые для работы с данным ресурсом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Компьютер, мультимедиа проектор, интерактивная доска, доступ к интернету 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средства, используемые для разработки данного ресурса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D2DF5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D2DF5">
              <w:rPr>
                <w:rStyle w:val="a4"/>
                <w:rFonts w:ascii="Times New Roman" w:hAnsi="Times New Roman"/>
                <w:b w:val="0"/>
                <w:color w:val="1C2837"/>
                <w:sz w:val="24"/>
                <w:szCs w:val="24"/>
                <w:shd w:val="clear" w:color="auto" w:fill="FAFBFC"/>
              </w:rPr>
              <w:t xml:space="preserve">Аккаунт </w:t>
            </w:r>
            <w:r w:rsidRPr="00ED2DF5">
              <w:rPr>
                <w:rStyle w:val="a4"/>
                <w:rFonts w:ascii="Times New Roman" w:hAnsi="Times New Roman"/>
                <w:b w:val="0"/>
                <w:color w:val="1C2837"/>
                <w:sz w:val="24"/>
                <w:szCs w:val="24"/>
                <w:shd w:val="clear" w:color="auto" w:fill="FAFBFC"/>
                <w:lang w:val="en-US"/>
              </w:rPr>
              <w:t>google</w:t>
            </w:r>
          </w:p>
        </w:tc>
      </w:tr>
      <w:tr w:rsidR="005548A8" w:rsidRPr="00D677DB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ресурсы, используемые для разработки конкурсного материала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D677DB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lori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albums</w:t>
            </w:r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/12062/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mineraly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gornye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porody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geologicheskaya</w:t>
            </w:r>
            <w:proofErr w:type="spellEnd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77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kollektsiya</w:t>
            </w:r>
            <w:proofErr w:type="spellEnd"/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Аннотация конкурсного материала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реализуемая с помощью данного ресурса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D2DF5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D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формирования и закрепления определенных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знаний и</w:t>
            </w:r>
            <w:r w:rsidRPr="00ED2D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навыков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задачи, решаемые с помощью данного ресурса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321AB7" w:rsidRDefault="005548A8" w:rsidP="009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развитие у школьников умений классифицировать горные породы по их происхождению, содействовать развитию у школьников умений осуществлять самоконтроль/взаимоконтроль, самооценку/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организовать дистанционную работу с тренажёром.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результаты обучения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0A3A25" w:rsidRDefault="005548A8" w:rsidP="009A37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</w:t>
            </w:r>
            <w:r w:rsidRPr="009D1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и дифференциация</w:t>
            </w:r>
            <w:r w:rsidRPr="009D1E87">
              <w:rPr>
                <w:rFonts w:ascii="Times New Roman" w:hAnsi="Times New Roman"/>
                <w:sz w:val="24"/>
                <w:szCs w:val="24"/>
              </w:rPr>
              <w:t xml:space="preserve"> изученны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9D1E87">
              <w:rPr>
                <w:rFonts w:ascii="Times New Roman" w:hAnsi="Times New Roman"/>
                <w:sz w:val="24"/>
                <w:szCs w:val="24"/>
              </w:rPr>
              <w:t xml:space="preserve"> полезны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9D1E87">
              <w:rPr>
                <w:rFonts w:ascii="Times New Roman" w:hAnsi="Times New Roman"/>
                <w:sz w:val="24"/>
                <w:szCs w:val="24"/>
              </w:rPr>
              <w:t xml:space="preserve"> ископаемы</w:t>
            </w:r>
            <w:r>
              <w:rPr>
                <w:rFonts w:ascii="Times New Roman" w:hAnsi="Times New Roman"/>
                <w:sz w:val="24"/>
                <w:szCs w:val="24"/>
              </w:rPr>
              <w:t>х.</w:t>
            </w:r>
          </w:p>
          <w:p w:rsidR="005548A8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выполнение учебных действий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гипермедийной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форме, внесение необходимых корректив в действие после его завершения на основе его оценки и учёта сделанных ошибок (при внешнем контроле и оценке); контроль и оценка результата деятельности (при самоконтроле и самооценке); адекватное восприятие предложений товарищей по исправлению допущенных ошибок (при взаимоконтроле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 готовность и способность учащихся к саморазвитию, мотивация учебной деятельности.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организации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1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(учащегося)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(дистанционно и в классе при взаимоконтроле,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Индивидуальная (дистанционно и в классе)</w:t>
            </w:r>
          </w:p>
        </w:tc>
      </w:tr>
      <w:tr w:rsidR="005548A8" w:rsidRPr="00E812AD" w:rsidTr="006A6F62">
        <w:trPr>
          <w:tblCellSpacing w:w="0" w:type="dxa"/>
        </w:trPr>
        <w:tc>
          <w:tcPr>
            <w:tcW w:w="5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времени для использования ресурса на уроке</w:t>
            </w:r>
          </w:p>
        </w:tc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8A8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минуты </w:t>
            </w:r>
          </w:p>
          <w:p w:rsidR="005548A8" w:rsidRPr="00E812AD" w:rsidRDefault="005548A8" w:rsidP="009A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 дистанционное использование ресурса.</w:t>
            </w:r>
          </w:p>
        </w:tc>
      </w:tr>
    </w:tbl>
    <w:p w:rsidR="00852677" w:rsidRDefault="00852677"/>
    <w:sectPr w:rsidR="0085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D7"/>
    <w:rsid w:val="00302BAA"/>
    <w:rsid w:val="00472499"/>
    <w:rsid w:val="004A3ED7"/>
    <w:rsid w:val="005548A8"/>
    <w:rsid w:val="006A6F62"/>
    <w:rsid w:val="00852677"/>
    <w:rsid w:val="00E3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90D4"/>
  <w15:docId w15:val="{D79B42C5-1A8C-466F-BCCD-02279E70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499"/>
    <w:rPr>
      <w:color w:val="0000FF"/>
      <w:u w:val="single"/>
    </w:rPr>
  </w:style>
  <w:style w:type="character" w:styleId="a4">
    <w:name w:val="Strong"/>
    <w:basedOn w:val="a0"/>
    <w:uiPriority w:val="99"/>
    <w:qFormat/>
    <w:rsid w:val="00554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5</cp:revision>
  <dcterms:created xsi:type="dcterms:W3CDTF">2014-01-31T07:58:00Z</dcterms:created>
  <dcterms:modified xsi:type="dcterms:W3CDTF">2018-01-20T18:53:00Z</dcterms:modified>
</cp:coreProperties>
</file>